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2F" w:rsidRDefault="00924A2F">
      <w:pPr>
        <w:rPr>
          <w:sz w:val="28"/>
          <w:szCs w:val="28"/>
        </w:rPr>
      </w:pPr>
      <w:bookmarkStart w:id="0" w:name="_GoBack"/>
      <w:bookmarkEnd w:id="0"/>
      <w:r w:rsidRPr="00924A2F">
        <w:rPr>
          <w:sz w:val="28"/>
          <w:szCs w:val="28"/>
        </w:rPr>
        <w:t xml:space="preserve">Directions for </w:t>
      </w:r>
      <w:r w:rsidR="008A0327">
        <w:rPr>
          <w:sz w:val="28"/>
          <w:szCs w:val="28"/>
        </w:rPr>
        <w:t>General Education Foundations and Perspectives</w:t>
      </w:r>
      <w:r w:rsidR="005F239D">
        <w:rPr>
          <w:sz w:val="28"/>
          <w:szCs w:val="28"/>
        </w:rPr>
        <w:t xml:space="preserve"> Components</w:t>
      </w:r>
    </w:p>
    <w:p w:rsidR="00924A2F" w:rsidRPr="00924A2F" w:rsidRDefault="00924A2F">
      <w:pPr>
        <w:rPr>
          <w:sz w:val="28"/>
          <w:szCs w:val="28"/>
        </w:rPr>
      </w:pPr>
      <w:r>
        <w:rPr>
          <w:sz w:val="28"/>
          <w:szCs w:val="28"/>
        </w:rPr>
        <w:t>Spring, 2018</w:t>
      </w:r>
    </w:p>
    <w:p w:rsidR="00924A2F" w:rsidRDefault="00924A2F"/>
    <w:p w:rsidR="004215A7" w:rsidRDefault="004215A7" w:rsidP="004215A7">
      <w:r>
        <w:t>Due Date:  May 31, 2018</w:t>
      </w:r>
    </w:p>
    <w:p w:rsidR="004215A7" w:rsidRDefault="004215A7" w:rsidP="004215A7">
      <w:r>
        <w:t>What to turn in:</w:t>
      </w:r>
      <w:r>
        <w:tab/>
        <w:t xml:space="preserve">  Program Assessment Report, including the following:</w:t>
      </w:r>
    </w:p>
    <w:p w:rsidR="004215A7" w:rsidRDefault="004215A7" w:rsidP="004215A7">
      <w:pPr>
        <w:pStyle w:val="ListParagraph"/>
        <w:numPr>
          <w:ilvl w:val="0"/>
          <w:numId w:val="2"/>
        </w:numPr>
      </w:pPr>
      <w:r>
        <w:t>Plan A (with revisions if they were requested by the Assessment Committee)</w:t>
      </w:r>
    </w:p>
    <w:p w:rsidR="004215A7" w:rsidRDefault="004215A7" w:rsidP="004215A7">
      <w:pPr>
        <w:pStyle w:val="ListParagraph"/>
        <w:numPr>
          <w:ilvl w:val="0"/>
          <w:numId w:val="2"/>
        </w:numPr>
      </w:pPr>
      <w:r>
        <w:t>Plan B (can skip the “Last Year’s Assessment Results” section since we didn’t have this in 2016-17; Copy and paste info for the Outcome Measure and Performance Standard columns from Plan A document for the Assessment Activity charts, will need to fill in Data Collected and Analysis columns)</w:t>
      </w:r>
    </w:p>
    <w:p w:rsidR="004215A7" w:rsidRDefault="004215A7" w:rsidP="004215A7">
      <w:pPr>
        <w:pStyle w:val="ListParagraph"/>
        <w:numPr>
          <w:ilvl w:val="0"/>
          <w:numId w:val="2"/>
        </w:numPr>
      </w:pPr>
      <w:r>
        <w:t>Student evidences and rubrics**</w:t>
      </w:r>
    </w:p>
    <w:p w:rsidR="00513270" w:rsidRDefault="00513270" w:rsidP="004215A7">
      <w:r>
        <w:t>Submitted by:  Division Deans</w:t>
      </w:r>
      <w:r w:rsidR="00570594">
        <w:t xml:space="preserve"> (may be collected from individual departments when applicable, but Deans should formally submit all reports)</w:t>
      </w:r>
    </w:p>
    <w:p w:rsidR="004215A7" w:rsidRDefault="00924A2F" w:rsidP="004215A7">
      <w:r>
        <w:t>T</w:t>
      </w:r>
      <w:r w:rsidR="004215A7">
        <w:t>urn it in to:</w:t>
      </w:r>
      <w:r w:rsidR="008A0327">
        <w:t xml:space="preserve">  Dean of General Studies</w:t>
      </w:r>
    </w:p>
    <w:p w:rsidR="004215A7" w:rsidRDefault="004215A7" w:rsidP="004215A7"/>
    <w:p w:rsidR="004215A7" w:rsidRDefault="004215A7" w:rsidP="004215A7">
      <w:r>
        <w:t>**Additional information for student evidences and rubrics:</w:t>
      </w:r>
    </w:p>
    <w:p w:rsidR="004215A7" w:rsidRDefault="004215A7" w:rsidP="004215A7">
      <w:pPr>
        <w:pStyle w:val="ListParagraph"/>
        <w:numPr>
          <w:ilvl w:val="0"/>
          <w:numId w:val="3"/>
        </w:numPr>
      </w:pPr>
      <w:r>
        <w:t>Delete any student names or other identifying information</w:t>
      </w:r>
    </w:p>
    <w:p w:rsidR="004215A7" w:rsidRDefault="004215A7" w:rsidP="004215A7">
      <w:pPr>
        <w:pStyle w:val="ListParagraph"/>
        <w:numPr>
          <w:ilvl w:val="0"/>
          <w:numId w:val="3"/>
        </w:numPr>
      </w:pPr>
      <w:r>
        <w:t>Include a brief narrative with the evidence providing context (assignment directions or description, course it came from, etc.)</w:t>
      </w:r>
    </w:p>
    <w:p w:rsidR="004215A7" w:rsidRDefault="004215A7" w:rsidP="004215A7">
      <w:pPr>
        <w:pStyle w:val="ListParagraph"/>
        <w:numPr>
          <w:ilvl w:val="0"/>
          <w:numId w:val="3"/>
        </w:numPr>
      </w:pPr>
      <w:r>
        <w:t>Provide copies of the completed rubrics with the student evidences</w:t>
      </w:r>
    </w:p>
    <w:p w:rsidR="00E668DD" w:rsidRDefault="00E668DD" w:rsidP="004215A7">
      <w:pPr>
        <w:pStyle w:val="ListParagraph"/>
        <w:numPr>
          <w:ilvl w:val="0"/>
          <w:numId w:val="3"/>
        </w:numPr>
      </w:pPr>
      <w:r>
        <w:t>Ideally, give some sort of code (e.g., a number) to a single artifact; label both the artifact and its associated completed rubric with the same code so that reviews can look at them together if needed</w:t>
      </w:r>
    </w:p>
    <w:p w:rsidR="004215A7" w:rsidRDefault="004215A7" w:rsidP="004215A7">
      <w:pPr>
        <w:pStyle w:val="ListParagraph"/>
        <w:numPr>
          <w:ilvl w:val="0"/>
          <w:numId w:val="3"/>
        </w:numPr>
      </w:pPr>
      <w:r>
        <w:t>These artifacts may either be in hard copy form OR submitted on a flash drive</w:t>
      </w:r>
    </w:p>
    <w:p w:rsidR="00924A2F" w:rsidRDefault="00924A2F" w:rsidP="00924A2F"/>
    <w:sectPr w:rsidR="00924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A10"/>
    <w:multiLevelType w:val="hybridMultilevel"/>
    <w:tmpl w:val="15C8E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C8A6D22"/>
    <w:multiLevelType w:val="hybridMultilevel"/>
    <w:tmpl w:val="BF00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37EF4"/>
    <w:multiLevelType w:val="hybridMultilevel"/>
    <w:tmpl w:val="384E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TU3MrcwMTEwMLFU0lEKTi0uzszPAykwrAUAQZj4sywAAAA="/>
  </w:docVars>
  <w:rsids>
    <w:rsidRoot w:val="004215A7"/>
    <w:rsid w:val="004215A7"/>
    <w:rsid w:val="00513270"/>
    <w:rsid w:val="00570594"/>
    <w:rsid w:val="005F239D"/>
    <w:rsid w:val="008A0327"/>
    <w:rsid w:val="00924A2F"/>
    <w:rsid w:val="00AB20CD"/>
    <w:rsid w:val="00E668DD"/>
    <w:rsid w:val="00F5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4C3CC-365C-4FCB-BC6C-D6F4F391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Rhinehart, Jennifer</dc:creator>
  <cp:keywords/>
  <dc:description/>
  <cp:lastModifiedBy>Brown, Jim</cp:lastModifiedBy>
  <cp:revision>2</cp:revision>
  <dcterms:created xsi:type="dcterms:W3CDTF">2018-04-26T22:35:00Z</dcterms:created>
  <dcterms:modified xsi:type="dcterms:W3CDTF">2018-04-26T22:35:00Z</dcterms:modified>
</cp:coreProperties>
</file>