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B2" w:rsidRPr="00C53B0B" w:rsidRDefault="00DD02B2" w:rsidP="00DD02B2">
      <w:pPr>
        <w:jc w:val="center"/>
        <w:rPr>
          <w:rFonts w:ascii="Source Sans Pro" w:hAnsi="Source Sans Pro"/>
          <w:b/>
        </w:rPr>
      </w:pPr>
      <w:bookmarkStart w:id="0" w:name="_GoBack"/>
      <w:bookmarkEnd w:id="0"/>
      <w:r w:rsidRPr="00C53B0B">
        <w:rPr>
          <w:rFonts w:ascii="Source Sans Pro" w:hAnsi="Source Sans Pro"/>
          <w:b/>
        </w:rPr>
        <w:t>Mars Hill University</w:t>
      </w:r>
    </w:p>
    <w:p w:rsidR="00DD02B2" w:rsidRPr="00C53B0B" w:rsidRDefault="008A4D8E" w:rsidP="00DD02B2">
      <w:pPr>
        <w:jc w:val="center"/>
        <w:rPr>
          <w:rFonts w:ascii="Source Sans Pro" w:hAnsi="Source Sans Pro"/>
          <w:b/>
        </w:rPr>
      </w:pPr>
      <w:r w:rsidRPr="00C53B0B">
        <w:rPr>
          <w:rFonts w:ascii="Source Sans Pro" w:hAnsi="Source Sans Pro"/>
          <w:b/>
        </w:rPr>
        <w:t>Community Engagement Advisory Board</w:t>
      </w:r>
    </w:p>
    <w:p w:rsidR="00DD02B2" w:rsidRPr="00C53B0B" w:rsidRDefault="008A4D8E" w:rsidP="00DD02B2">
      <w:pPr>
        <w:jc w:val="center"/>
        <w:rPr>
          <w:rFonts w:ascii="Source Sans Pro" w:hAnsi="Source Sans Pro"/>
          <w:b/>
        </w:rPr>
      </w:pPr>
      <w:r w:rsidRPr="00C53B0B">
        <w:rPr>
          <w:rFonts w:ascii="Source Sans Pro" w:hAnsi="Source Sans Pro"/>
          <w:b/>
        </w:rPr>
        <w:t>Community Engagement Designation Proposal</w:t>
      </w:r>
    </w:p>
    <w:p w:rsidR="00DD02B2" w:rsidRPr="00C53B0B" w:rsidRDefault="00DD02B2">
      <w:pPr>
        <w:rPr>
          <w:rFonts w:ascii="Source Sans Pro" w:hAnsi="Source Sans Pro"/>
          <w:b/>
        </w:rPr>
      </w:pPr>
    </w:p>
    <w:p w:rsidR="00A26106" w:rsidRPr="00C53B0B" w:rsidRDefault="00A26106">
      <w:pPr>
        <w:rPr>
          <w:rFonts w:ascii="Source Sans Pro" w:hAnsi="Source Sans Pro"/>
          <w:b/>
        </w:rPr>
      </w:pPr>
    </w:p>
    <w:p w:rsidR="00A26106" w:rsidRPr="00C53B0B" w:rsidRDefault="00A26106">
      <w:pPr>
        <w:rPr>
          <w:rFonts w:ascii="Source Sans Pro" w:hAnsi="Source Sans Pro"/>
          <w:b/>
        </w:rPr>
      </w:pPr>
      <w:r w:rsidRPr="00C53B0B">
        <w:rPr>
          <w:rFonts w:ascii="Source Sans Pro" w:hAnsi="Source Sans Pro"/>
          <w:b/>
        </w:rPr>
        <w:t>Proposing Faculty</w:t>
      </w:r>
      <w:r w:rsidR="00944CEF" w:rsidRPr="00C53B0B">
        <w:rPr>
          <w:rFonts w:ascii="Source Sans Pro" w:hAnsi="Source Sans Pro"/>
          <w:b/>
        </w:rPr>
        <w:t>/Teaching Staff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AE425E" w:rsidRPr="00C53B0B" w:rsidTr="00AE425E"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</w:rPr>
            </w:pPr>
            <w:r w:rsidRPr="00C53B0B">
              <w:rPr>
                <w:rFonts w:ascii="Source Sans Pro" w:hAnsi="Source Sans Pro"/>
              </w:rPr>
              <w:t>Name</w:t>
            </w:r>
          </w:p>
        </w:tc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 w:rsidP="00AE425E">
            <w:pPr>
              <w:rPr>
                <w:rFonts w:ascii="Source Sans Pro" w:hAnsi="Source Sans Pro"/>
                <w:b/>
              </w:rPr>
            </w:pPr>
          </w:p>
        </w:tc>
      </w:tr>
      <w:tr w:rsidR="00AE425E" w:rsidRPr="00C53B0B" w:rsidTr="00AE425E"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</w:rPr>
            </w:pPr>
            <w:r w:rsidRPr="00C53B0B">
              <w:rPr>
                <w:rFonts w:ascii="Source Sans Pro" w:hAnsi="Source Sans Pro"/>
              </w:rPr>
              <w:t>Department &amp; Program</w:t>
            </w:r>
          </w:p>
        </w:tc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  <w:b/>
              </w:rPr>
            </w:pPr>
          </w:p>
        </w:tc>
      </w:tr>
      <w:tr w:rsidR="00AA47C8" w:rsidRPr="00C53B0B" w:rsidTr="00AE425E"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A47C8" w:rsidRPr="00C53B0B" w:rsidRDefault="00AA47C8">
            <w:pPr>
              <w:rPr>
                <w:rFonts w:ascii="Source Sans Pro" w:hAnsi="Source Sans Pro"/>
              </w:rPr>
            </w:pPr>
            <w:r w:rsidRPr="00C53B0B">
              <w:rPr>
                <w:rFonts w:ascii="Source Sans Pro" w:hAnsi="Source Sans Pro"/>
              </w:rPr>
              <w:t>Course Number and Name</w:t>
            </w:r>
          </w:p>
        </w:tc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A47C8" w:rsidRPr="00C53B0B" w:rsidRDefault="00AA47C8">
            <w:pPr>
              <w:rPr>
                <w:rFonts w:ascii="Source Sans Pro" w:hAnsi="Source Sans Pro"/>
                <w:b/>
              </w:rPr>
            </w:pPr>
          </w:p>
        </w:tc>
      </w:tr>
      <w:tr w:rsidR="00AE425E" w:rsidRPr="00C53B0B" w:rsidTr="00AE425E"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</w:rPr>
            </w:pPr>
            <w:r w:rsidRPr="00C53B0B">
              <w:rPr>
                <w:rFonts w:ascii="Source Sans Pro" w:hAnsi="Source Sans Pro"/>
              </w:rPr>
              <w:t>Email Contact</w:t>
            </w:r>
          </w:p>
        </w:tc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  <w:b/>
              </w:rPr>
            </w:pPr>
          </w:p>
        </w:tc>
      </w:tr>
      <w:tr w:rsidR="00AE425E" w:rsidRPr="00C53B0B" w:rsidTr="00AE425E"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</w:rPr>
            </w:pPr>
            <w:r w:rsidRPr="00C53B0B">
              <w:rPr>
                <w:rFonts w:ascii="Source Sans Pro" w:hAnsi="Source Sans Pro"/>
              </w:rPr>
              <w:t>Cell Phone</w:t>
            </w:r>
          </w:p>
        </w:tc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  <w:b/>
              </w:rPr>
            </w:pPr>
          </w:p>
        </w:tc>
      </w:tr>
      <w:tr w:rsidR="00AE425E" w:rsidRPr="00C53B0B" w:rsidTr="00AE425E"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</w:rPr>
            </w:pPr>
            <w:r w:rsidRPr="00C53B0B">
              <w:rPr>
                <w:rFonts w:ascii="Source Sans Pro" w:hAnsi="Source Sans Pro"/>
              </w:rPr>
              <w:t>Signature</w:t>
            </w:r>
          </w:p>
        </w:tc>
        <w:tc>
          <w:tcPr>
            <w:tcW w:w="4428" w:type="dxa"/>
            <w:tcMar>
              <w:top w:w="144" w:type="dxa"/>
              <w:left w:w="144" w:type="dxa"/>
              <w:bottom w:w="144" w:type="dxa"/>
              <w:right w:w="144" w:type="dxa"/>
            </w:tcMar>
          </w:tcPr>
          <w:p w:rsidR="00AE425E" w:rsidRPr="00C53B0B" w:rsidRDefault="00AE425E">
            <w:pPr>
              <w:rPr>
                <w:rFonts w:ascii="Source Sans Pro" w:hAnsi="Source Sans Pro"/>
                <w:b/>
              </w:rPr>
            </w:pPr>
          </w:p>
        </w:tc>
      </w:tr>
    </w:tbl>
    <w:p w:rsidR="00DD02B2" w:rsidRPr="00C53B0B" w:rsidRDefault="00DD02B2">
      <w:pPr>
        <w:rPr>
          <w:rFonts w:ascii="Source Sans Pro" w:hAnsi="Source Sans Pro"/>
          <w:b/>
        </w:rPr>
      </w:pPr>
    </w:p>
    <w:p w:rsidR="00DD02B2" w:rsidRPr="00C53B0B" w:rsidRDefault="00F25E4D">
      <w:pPr>
        <w:rPr>
          <w:rFonts w:ascii="Source Sans Pro" w:hAnsi="Source Sans Pro"/>
          <w:b/>
          <w:i/>
        </w:rPr>
      </w:pPr>
      <w:r w:rsidRPr="00C53B0B">
        <w:rPr>
          <w:rFonts w:ascii="Source Sans Pro" w:hAnsi="Source Sans Pro"/>
          <w:b/>
          <w:i/>
        </w:rPr>
        <w:t>Describe the</w:t>
      </w:r>
      <w:r w:rsidR="000440A9" w:rsidRPr="00C53B0B">
        <w:rPr>
          <w:rFonts w:ascii="Source Sans Pro" w:hAnsi="Source Sans Pro"/>
          <w:b/>
          <w:i/>
        </w:rPr>
        <w:t xml:space="preserve"> community engagement </w:t>
      </w:r>
      <w:proofErr w:type="gramStart"/>
      <w:r w:rsidR="000440A9" w:rsidRPr="00C53B0B">
        <w:rPr>
          <w:rFonts w:ascii="Source Sans Pro" w:hAnsi="Source Sans Pro"/>
          <w:b/>
          <w:i/>
        </w:rPr>
        <w:t>activity(</w:t>
      </w:r>
      <w:proofErr w:type="spellStart"/>
      <w:proofErr w:type="gramEnd"/>
      <w:r w:rsidR="000440A9" w:rsidRPr="00C53B0B">
        <w:rPr>
          <w:rFonts w:ascii="Source Sans Pro" w:hAnsi="Source Sans Pro"/>
          <w:b/>
          <w:i/>
        </w:rPr>
        <w:t>ies</w:t>
      </w:r>
      <w:proofErr w:type="spellEnd"/>
      <w:r w:rsidR="000440A9" w:rsidRPr="00C53B0B">
        <w:rPr>
          <w:rFonts w:ascii="Source Sans Pro" w:hAnsi="Source Sans Pro"/>
          <w:b/>
          <w:i/>
        </w:rPr>
        <w:t>) that comprise</w:t>
      </w:r>
      <w:r w:rsidRPr="00C53B0B">
        <w:rPr>
          <w:rFonts w:ascii="Source Sans Pro" w:hAnsi="Source Sans Pro"/>
          <w:b/>
          <w:i/>
        </w:rPr>
        <w:t>s</w:t>
      </w:r>
      <w:r w:rsidR="000440A9" w:rsidRPr="00C53B0B">
        <w:rPr>
          <w:rFonts w:ascii="Source Sans Pro" w:hAnsi="Source Sans Pro"/>
          <w:b/>
          <w:i/>
        </w:rPr>
        <w:t xml:space="preserve"> a significant component of the course</w:t>
      </w:r>
      <w:r w:rsidR="00DD02B2" w:rsidRPr="00C53B0B">
        <w:rPr>
          <w:rFonts w:ascii="Source Sans Pro" w:hAnsi="Source Sans Pro"/>
          <w:b/>
          <w:i/>
        </w:rPr>
        <w:t>.</w:t>
      </w:r>
      <w:r w:rsidR="007C2A26" w:rsidRPr="00C53B0B">
        <w:rPr>
          <w:rFonts w:ascii="Source Sans Pro" w:hAnsi="Source Sans Pro"/>
          <w:b/>
          <w:i/>
        </w:rPr>
        <w:t xml:space="preserve"> (300 word limit</w:t>
      </w:r>
      <w:r w:rsidR="00DD02B2" w:rsidRPr="00C53B0B">
        <w:rPr>
          <w:rFonts w:ascii="Source Sans Pro" w:hAnsi="Source Sans Pro"/>
          <w:b/>
          <w:i/>
        </w:rPr>
        <w:t>)</w:t>
      </w:r>
    </w:p>
    <w:tbl>
      <w:tblPr>
        <w:tblStyle w:val="TableGrid"/>
        <w:tblW w:w="9066" w:type="dxa"/>
        <w:tblCellMar>
          <w:top w:w="144" w:type="dxa"/>
          <w:left w:w="144" w:type="dxa"/>
          <w:bottom w:w="144" w:type="dxa"/>
          <w:right w:w="144" w:type="dxa"/>
        </w:tblCellMar>
        <w:tblLook w:val="00BF"/>
      </w:tblPr>
      <w:tblGrid>
        <w:gridCol w:w="9066"/>
      </w:tblGrid>
      <w:tr w:rsidR="00DD02B2" w:rsidRPr="00C53B0B" w:rsidTr="005223AC">
        <w:trPr>
          <w:trHeight w:val="6000"/>
        </w:trPr>
        <w:tc>
          <w:tcPr>
            <w:tcW w:w="9066" w:type="dxa"/>
          </w:tcPr>
          <w:p w:rsidR="00DD02B2" w:rsidRPr="007243B4" w:rsidRDefault="00DD02B2">
            <w:pPr>
              <w:rPr>
                <w:rFonts w:ascii="Source Sans Pro" w:hAnsi="Source Sans Pro"/>
              </w:rPr>
            </w:pPr>
          </w:p>
          <w:p w:rsidR="00DD02B2" w:rsidRPr="007243B4" w:rsidRDefault="00DD02B2">
            <w:pPr>
              <w:rPr>
                <w:rFonts w:ascii="Source Sans Pro" w:hAnsi="Source Sans Pro"/>
              </w:rPr>
            </w:pPr>
          </w:p>
        </w:tc>
      </w:tr>
    </w:tbl>
    <w:p w:rsidR="00DD02B2" w:rsidRPr="00C53B0B" w:rsidRDefault="00DD02B2">
      <w:pPr>
        <w:rPr>
          <w:rFonts w:ascii="Source Sans Pro" w:hAnsi="Source Sans Pro"/>
          <w:i/>
        </w:rPr>
      </w:pPr>
    </w:p>
    <w:p w:rsidR="00A26106" w:rsidRPr="00C53B0B" w:rsidRDefault="00A26106">
      <w:pPr>
        <w:rPr>
          <w:rFonts w:ascii="Source Sans Pro" w:hAnsi="Source Sans Pro"/>
          <w:b/>
        </w:rPr>
      </w:pPr>
    </w:p>
    <w:p w:rsidR="007C2A26" w:rsidRPr="00C53B0B" w:rsidRDefault="007C2A26" w:rsidP="007C2A26">
      <w:pPr>
        <w:rPr>
          <w:rFonts w:ascii="Source Sans Pro" w:hAnsi="Source Sans Pro"/>
          <w:b/>
          <w:i/>
        </w:rPr>
      </w:pPr>
      <w:r w:rsidRPr="00C53B0B">
        <w:rPr>
          <w:rFonts w:ascii="Source Sans Pro" w:hAnsi="Source Sans Pro"/>
          <w:b/>
          <w:i/>
        </w:rPr>
        <w:t>For which Center for Community Engagement partner will students provide service?  Describe the real community need that will be addressed by student work.</w:t>
      </w:r>
      <w:r w:rsidR="005223AC" w:rsidRPr="00C53B0B">
        <w:rPr>
          <w:rFonts w:ascii="Source Sans Pro" w:hAnsi="Source Sans Pro"/>
          <w:b/>
          <w:i/>
        </w:rPr>
        <w:t xml:space="preserve"> (50 word limit</w:t>
      </w:r>
      <w:r w:rsidRPr="00C53B0B">
        <w:rPr>
          <w:rFonts w:ascii="Source Sans Pro" w:hAnsi="Source Sans Pro"/>
          <w:b/>
          <w:i/>
        </w:rPr>
        <w:t>)</w:t>
      </w:r>
    </w:p>
    <w:tbl>
      <w:tblPr>
        <w:tblStyle w:val="TableGrid"/>
        <w:tblW w:w="0" w:type="auto"/>
        <w:tblCellMar>
          <w:top w:w="144" w:type="dxa"/>
          <w:left w:w="144" w:type="dxa"/>
          <w:bottom w:w="144" w:type="dxa"/>
          <w:right w:w="144" w:type="dxa"/>
        </w:tblCellMar>
        <w:tblLook w:val="00BF"/>
      </w:tblPr>
      <w:tblGrid>
        <w:gridCol w:w="8841"/>
      </w:tblGrid>
      <w:tr w:rsidR="007C2A26" w:rsidRPr="00C53B0B" w:rsidTr="00712D92">
        <w:trPr>
          <w:trHeight w:val="2120"/>
        </w:trPr>
        <w:tc>
          <w:tcPr>
            <w:tcW w:w="8841" w:type="dxa"/>
          </w:tcPr>
          <w:p w:rsidR="007C2A26" w:rsidRPr="007243B4" w:rsidRDefault="007C2A26" w:rsidP="00500544">
            <w:pPr>
              <w:rPr>
                <w:rFonts w:ascii="Source Sans Pro" w:hAnsi="Source Sans Pro"/>
              </w:rPr>
            </w:pPr>
          </w:p>
          <w:p w:rsidR="007C2A26" w:rsidRPr="007243B4" w:rsidRDefault="007C2A26" w:rsidP="00500544">
            <w:pPr>
              <w:rPr>
                <w:rFonts w:ascii="Source Sans Pro" w:hAnsi="Source Sans Pro"/>
              </w:rPr>
            </w:pPr>
          </w:p>
          <w:p w:rsidR="007C2A26" w:rsidRPr="007243B4" w:rsidRDefault="007C2A26" w:rsidP="00500544">
            <w:pPr>
              <w:rPr>
                <w:rFonts w:ascii="Source Sans Pro" w:hAnsi="Source Sans Pro"/>
              </w:rPr>
            </w:pPr>
          </w:p>
        </w:tc>
      </w:tr>
    </w:tbl>
    <w:p w:rsidR="005223AC" w:rsidRPr="00C53B0B" w:rsidRDefault="005223AC" w:rsidP="005223AC">
      <w:pPr>
        <w:rPr>
          <w:rFonts w:ascii="Source Sans Pro" w:hAnsi="Source Sans Pro"/>
          <w:i/>
        </w:rPr>
      </w:pPr>
    </w:p>
    <w:p w:rsidR="005223AC" w:rsidRPr="00C53B0B" w:rsidRDefault="004C77E9" w:rsidP="005223AC">
      <w:pPr>
        <w:rPr>
          <w:rFonts w:ascii="Source Sans Pro" w:hAnsi="Source Sans Pro"/>
          <w:b/>
          <w:i/>
        </w:rPr>
      </w:pPr>
      <w:r w:rsidRPr="00C53B0B">
        <w:rPr>
          <w:rFonts w:ascii="Source Sans Pro" w:hAnsi="Source Sans Pro"/>
          <w:b/>
          <w:i/>
        </w:rPr>
        <w:t>How will the course integrate action and reflection?  How will reflection occur on a regular basis?  (10</w:t>
      </w:r>
      <w:r w:rsidR="005223AC" w:rsidRPr="00C53B0B">
        <w:rPr>
          <w:rFonts w:ascii="Source Sans Pro" w:hAnsi="Source Sans Pro"/>
          <w:b/>
          <w:i/>
        </w:rPr>
        <w:t>0 word limit)</w:t>
      </w:r>
    </w:p>
    <w:tbl>
      <w:tblPr>
        <w:tblStyle w:val="TableGrid"/>
        <w:tblW w:w="0" w:type="auto"/>
        <w:tblCellMar>
          <w:top w:w="144" w:type="dxa"/>
          <w:left w:w="144" w:type="dxa"/>
          <w:bottom w:w="144" w:type="dxa"/>
          <w:right w:w="144" w:type="dxa"/>
        </w:tblCellMar>
        <w:tblLook w:val="00BF"/>
      </w:tblPr>
      <w:tblGrid>
        <w:gridCol w:w="8811"/>
      </w:tblGrid>
      <w:tr w:rsidR="005223AC" w:rsidRPr="00C53B0B" w:rsidTr="007243B4">
        <w:trPr>
          <w:trHeight w:val="2708"/>
        </w:trPr>
        <w:tc>
          <w:tcPr>
            <w:tcW w:w="8811" w:type="dxa"/>
          </w:tcPr>
          <w:p w:rsidR="005223AC" w:rsidRPr="007243B4" w:rsidRDefault="005223AC" w:rsidP="00500544">
            <w:pPr>
              <w:rPr>
                <w:rFonts w:ascii="Source Sans Pro" w:hAnsi="Source Sans Pro"/>
              </w:rPr>
            </w:pPr>
          </w:p>
          <w:p w:rsidR="005223AC" w:rsidRPr="007243B4" w:rsidRDefault="005223AC" w:rsidP="00500544">
            <w:pPr>
              <w:rPr>
                <w:rFonts w:ascii="Source Sans Pro" w:hAnsi="Source Sans Pro"/>
              </w:rPr>
            </w:pPr>
          </w:p>
          <w:p w:rsidR="005223AC" w:rsidRPr="00C53B0B" w:rsidRDefault="005223AC" w:rsidP="00500544">
            <w:pPr>
              <w:rPr>
                <w:rFonts w:ascii="Source Sans Pro" w:hAnsi="Source Sans Pro"/>
                <w:i/>
              </w:rPr>
            </w:pPr>
          </w:p>
        </w:tc>
      </w:tr>
    </w:tbl>
    <w:p w:rsidR="00891BCA" w:rsidRDefault="00891BCA" w:rsidP="00C53B0B">
      <w:pPr>
        <w:rPr>
          <w:rFonts w:ascii="Source Sans Pro" w:hAnsi="Source Sans Pro"/>
        </w:rPr>
      </w:pPr>
    </w:p>
    <w:p w:rsidR="00C76505" w:rsidRPr="00C53B0B" w:rsidRDefault="00C76505" w:rsidP="00C53B0B">
      <w:pPr>
        <w:rPr>
          <w:rFonts w:ascii="Source Sans Pro" w:hAnsi="Source Sans Pro"/>
          <w:sz w:val="18"/>
        </w:rPr>
      </w:pPr>
      <w:r w:rsidRPr="00C53B0B">
        <w:rPr>
          <w:rFonts w:ascii="Source Sans Pro" w:hAnsi="Source Sans Pro"/>
        </w:rPr>
        <w:t xml:space="preserve"> </w:t>
      </w:r>
    </w:p>
    <w:p w:rsidR="004C77E9" w:rsidRPr="00C53B0B" w:rsidRDefault="00C76505" w:rsidP="004C77E9">
      <w:pPr>
        <w:rPr>
          <w:rFonts w:ascii="Source Sans Pro" w:hAnsi="Source Sans Pro"/>
          <w:b/>
          <w:i/>
        </w:rPr>
      </w:pPr>
      <w:r w:rsidRPr="00C53B0B">
        <w:rPr>
          <w:rFonts w:ascii="Source Sans Pro" w:hAnsi="Source Sans Pro"/>
          <w:b/>
          <w:i/>
        </w:rPr>
        <w:t xml:space="preserve">Do projects avoid partisan </w:t>
      </w:r>
      <w:r w:rsidR="00891BCA">
        <w:rPr>
          <w:rFonts w:ascii="Source Sans Pro" w:hAnsi="Source Sans Pro"/>
          <w:b/>
          <w:i/>
        </w:rPr>
        <w:t xml:space="preserve">work </w:t>
      </w:r>
      <w:r w:rsidRPr="00C53B0B">
        <w:rPr>
          <w:rFonts w:ascii="Source Sans Pro" w:hAnsi="Source Sans Pro"/>
          <w:b/>
          <w:i/>
        </w:rPr>
        <w:t xml:space="preserve">and proselytizing? </w:t>
      </w:r>
    </w:p>
    <w:p w:rsidR="00C53B0B" w:rsidRPr="00C53B0B" w:rsidRDefault="00C53B0B" w:rsidP="00C53B0B">
      <w:pPr>
        <w:rPr>
          <w:rFonts w:ascii="Source Sans Pro" w:hAnsi="Source Sans Pro"/>
          <w:sz w:val="18"/>
        </w:rPr>
      </w:pPr>
      <w:r w:rsidRPr="00C53B0B">
        <w:rPr>
          <w:rFonts w:ascii="Source Sans Pro" w:hAnsi="Source Sans Pro"/>
          <w:sz w:val="18"/>
        </w:rPr>
        <w:t xml:space="preserve">(Partisan:  working on behalf of a political party or candidate for election.  </w:t>
      </w:r>
      <w:proofErr w:type="gramStart"/>
      <w:r w:rsidRPr="00C53B0B">
        <w:rPr>
          <w:rFonts w:ascii="Source Sans Pro" w:hAnsi="Source Sans Pro"/>
          <w:sz w:val="18"/>
        </w:rPr>
        <w:t>Proselytizing: working on a project that has a core mission of religious formation, prayer, or worship</w:t>
      </w:r>
      <w:r w:rsidR="00891BCA">
        <w:rPr>
          <w:rFonts w:ascii="Source Sans Pro" w:hAnsi="Source Sans Pro"/>
          <w:sz w:val="18"/>
        </w:rPr>
        <w:t xml:space="preserve"> including the building construction/repair</w:t>
      </w:r>
      <w:r w:rsidR="0079569A">
        <w:rPr>
          <w:rFonts w:ascii="Source Sans Pro" w:hAnsi="Source Sans Pro"/>
          <w:sz w:val="18"/>
        </w:rPr>
        <w:t xml:space="preserve"> of structures</w:t>
      </w:r>
      <w:r w:rsidR="00891BCA">
        <w:rPr>
          <w:rFonts w:ascii="Source Sans Pro" w:hAnsi="Source Sans Pro"/>
          <w:sz w:val="18"/>
        </w:rPr>
        <w:t xml:space="preserve"> that have a primary purpose of worship or religious formation</w:t>
      </w:r>
      <w:r w:rsidRPr="00C53B0B">
        <w:rPr>
          <w:rFonts w:ascii="Source Sans Pro" w:hAnsi="Source Sans Pro"/>
          <w:sz w:val="18"/>
        </w:rPr>
        <w:t>.)</w:t>
      </w:r>
      <w:proofErr w:type="gramEnd"/>
    </w:p>
    <w:p w:rsidR="00C53B0B" w:rsidRPr="00C53B0B" w:rsidRDefault="00C53B0B" w:rsidP="004C77E9">
      <w:pPr>
        <w:rPr>
          <w:rFonts w:ascii="Source Sans Pro" w:hAnsi="Source Sans Pro"/>
          <w:b/>
          <w:i/>
        </w:rPr>
      </w:pPr>
    </w:p>
    <w:p w:rsidR="009F15DE" w:rsidRPr="00C53B0B" w:rsidRDefault="009F15DE" w:rsidP="009F15DE">
      <w:pPr>
        <w:rPr>
          <w:rFonts w:ascii="Source Sans Pro" w:hAnsi="Source Sans Pro"/>
        </w:rPr>
      </w:pPr>
      <w:r w:rsidRPr="00C53B0B">
        <w:rPr>
          <w:rFonts w:ascii="Source Sans Pro" w:hAnsi="Source Sans Pro"/>
        </w:rPr>
        <w:t>__Yes     ____ No</w:t>
      </w:r>
    </w:p>
    <w:p w:rsidR="0079569A" w:rsidRDefault="0079569A" w:rsidP="00C00751">
      <w:pPr>
        <w:rPr>
          <w:rFonts w:ascii="Source Sans Pro" w:hAnsi="Source Sans Pro"/>
          <w:b/>
        </w:rPr>
      </w:pPr>
    </w:p>
    <w:p w:rsidR="0002470D" w:rsidRPr="007243B4" w:rsidRDefault="006D7471" w:rsidP="00C00751">
      <w:pPr>
        <w:rPr>
          <w:rFonts w:ascii="Source Sans Pro" w:hAnsi="Source Sans Pro"/>
          <w:b/>
          <w:i/>
        </w:rPr>
      </w:pPr>
      <w:r w:rsidRPr="007243B4">
        <w:rPr>
          <w:rFonts w:ascii="Source Sans Pro" w:hAnsi="Source Sans Pro"/>
          <w:b/>
          <w:i/>
        </w:rPr>
        <w:t>Does the course meet</w:t>
      </w:r>
      <w:r w:rsidR="00C00751" w:rsidRPr="007243B4">
        <w:rPr>
          <w:rFonts w:ascii="Source Sans Pro" w:hAnsi="Source Sans Pro"/>
          <w:b/>
          <w:i/>
        </w:rPr>
        <w:t xml:space="preserve"> the student learning outcomes for the CCE?  </w:t>
      </w:r>
    </w:p>
    <w:p w:rsidR="009F15DE" w:rsidRDefault="009F15DE" w:rsidP="00C00751">
      <w:pPr>
        <w:rPr>
          <w:rFonts w:ascii="Source Sans Pro" w:hAnsi="Source Sans Pro"/>
        </w:rPr>
      </w:pPr>
    </w:p>
    <w:p w:rsidR="00C00751" w:rsidRPr="00C53B0B" w:rsidRDefault="00C00751" w:rsidP="00C00751">
      <w:pPr>
        <w:rPr>
          <w:rFonts w:ascii="Source Sans Pro" w:hAnsi="Source Sans Pro"/>
        </w:rPr>
      </w:pPr>
      <w:r w:rsidRPr="00C53B0B">
        <w:rPr>
          <w:rFonts w:ascii="Source Sans Pro" w:hAnsi="Source Sans Pro"/>
        </w:rPr>
        <w:t>__Yes     ____ No</w:t>
      </w:r>
    </w:p>
    <w:p w:rsidR="00C00751" w:rsidRPr="00C53B0B" w:rsidRDefault="00C00751" w:rsidP="00C00751">
      <w:pPr>
        <w:ind w:left="720" w:firstLine="720"/>
        <w:contextualSpacing/>
        <w:rPr>
          <w:rFonts w:ascii="Source Sans Pro" w:hAnsi="Source Sans Pro"/>
          <w:sz w:val="20"/>
        </w:rPr>
      </w:pPr>
      <w:r w:rsidRPr="00C53B0B">
        <w:rPr>
          <w:rFonts w:ascii="Source Sans Pro" w:hAnsi="Source Sans Pro"/>
          <w:sz w:val="20"/>
        </w:rPr>
        <w:t>Community Engagement Student Learning Outcomes:</w:t>
      </w:r>
    </w:p>
    <w:p w:rsidR="00C00751" w:rsidRPr="00C53B0B" w:rsidRDefault="00C00751" w:rsidP="00C00751">
      <w:pPr>
        <w:widowControl/>
        <w:numPr>
          <w:ilvl w:val="0"/>
          <w:numId w:val="1"/>
        </w:numPr>
        <w:autoSpaceDE/>
        <w:autoSpaceDN/>
        <w:adjustRightInd/>
        <w:contextualSpacing/>
        <w:rPr>
          <w:rFonts w:ascii="Source Sans Pro" w:hAnsi="Source Sans Pro"/>
          <w:sz w:val="20"/>
        </w:rPr>
      </w:pPr>
      <w:r w:rsidRPr="00C53B0B">
        <w:rPr>
          <w:rFonts w:ascii="Source Sans Pro" w:hAnsi="Source Sans Pro"/>
          <w:sz w:val="20"/>
        </w:rPr>
        <w:t>Identify social and environmental issues, resources, assets and cultures in the community, region and the world.</w:t>
      </w:r>
    </w:p>
    <w:p w:rsidR="00C00751" w:rsidRPr="00C53B0B" w:rsidRDefault="00C00751" w:rsidP="00C00751">
      <w:pPr>
        <w:widowControl/>
        <w:numPr>
          <w:ilvl w:val="0"/>
          <w:numId w:val="1"/>
        </w:numPr>
        <w:autoSpaceDE/>
        <w:autoSpaceDN/>
        <w:adjustRightInd/>
        <w:spacing w:after="200"/>
        <w:contextualSpacing/>
        <w:rPr>
          <w:rFonts w:ascii="Source Sans Pro" w:hAnsi="Source Sans Pro"/>
          <w:sz w:val="20"/>
        </w:rPr>
      </w:pPr>
      <w:r w:rsidRPr="00C53B0B">
        <w:rPr>
          <w:rFonts w:ascii="Source Sans Pro" w:hAnsi="Source Sans Pro"/>
          <w:sz w:val="20"/>
        </w:rPr>
        <w:t>Communicate informed, innovative, and effective action steps for positive change in the community.</w:t>
      </w:r>
    </w:p>
    <w:p w:rsidR="009F15DE" w:rsidRPr="0079569A" w:rsidRDefault="00C00751" w:rsidP="0079569A">
      <w:pPr>
        <w:widowControl/>
        <w:numPr>
          <w:ilvl w:val="0"/>
          <w:numId w:val="1"/>
        </w:numPr>
        <w:autoSpaceDE/>
        <w:autoSpaceDN/>
        <w:adjustRightInd/>
        <w:spacing w:after="200"/>
        <w:contextualSpacing/>
        <w:rPr>
          <w:rFonts w:ascii="Source Sans Pro" w:hAnsi="Source Sans Pro"/>
          <w:sz w:val="20"/>
        </w:rPr>
      </w:pPr>
      <w:r w:rsidRPr="00C53B0B">
        <w:rPr>
          <w:rFonts w:ascii="Source Sans Pro" w:hAnsi="Source Sans Pro"/>
          <w:sz w:val="20"/>
        </w:rPr>
        <w:t>Engage with people who have ideas, beliefs, attitudes, and behaviors different from one’s own as professional members of society.</w:t>
      </w:r>
    </w:p>
    <w:p w:rsidR="003D1E47" w:rsidRDefault="003D1E47">
      <w:pPr>
        <w:rPr>
          <w:rFonts w:ascii="Source Sans Pro" w:hAnsi="Source Sans Pro"/>
          <w:b/>
        </w:rPr>
      </w:pPr>
    </w:p>
    <w:p w:rsidR="003D1E47" w:rsidRDefault="003D1E47">
      <w:pPr>
        <w:rPr>
          <w:rFonts w:ascii="Source Sans Pro" w:hAnsi="Source Sans Pro"/>
          <w:b/>
        </w:rPr>
      </w:pPr>
    </w:p>
    <w:p w:rsidR="00B75315" w:rsidRPr="003D1E47" w:rsidRDefault="00B75315">
      <w:pPr>
        <w:rPr>
          <w:rFonts w:ascii="Source Sans Pro" w:hAnsi="Source Sans Pro"/>
          <w:b/>
          <w:i/>
        </w:rPr>
      </w:pPr>
      <w:r w:rsidRPr="003D1E47">
        <w:rPr>
          <w:rFonts w:ascii="Source Sans Pro" w:hAnsi="Source Sans Pro"/>
          <w:b/>
          <w:i/>
        </w:rPr>
        <w:lastRenderedPageBreak/>
        <w:t>Course Outcomes</w:t>
      </w:r>
    </w:p>
    <w:tbl>
      <w:tblPr>
        <w:tblStyle w:val="TableGrid"/>
        <w:tblW w:w="0" w:type="auto"/>
        <w:tblCellMar>
          <w:top w:w="144" w:type="dxa"/>
          <w:left w:w="144" w:type="dxa"/>
          <w:bottom w:w="144" w:type="dxa"/>
          <w:right w:w="144" w:type="dxa"/>
        </w:tblCellMar>
        <w:tblLook w:val="00BF"/>
      </w:tblPr>
      <w:tblGrid>
        <w:gridCol w:w="8856"/>
      </w:tblGrid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  <w:tr w:rsidR="00B75315" w:rsidRPr="00C53B0B" w:rsidTr="00AE425E">
        <w:tc>
          <w:tcPr>
            <w:tcW w:w="8856" w:type="dxa"/>
          </w:tcPr>
          <w:p w:rsidR="00B75315" w:rsidRPr="00C53B0B" w:rsidRDefault="00B75315">
            <w:pPr>
              <w:rPr>
                <w:rFonts w:ascii="Source Sans Pro" w:hAnsi="Source Sans Pro"/>
                <w:i/>
              </w:rPr>
            </w:pPr>
          </w:p>
        </w:tc>
      </w:tr>
    </w:tbl>
    <w:p w:rsidR="00DD02B2" w:rsidRPr="00C53B0B" w:rsidRDefault="00DD02B2">
      <w:pPr>
        <w:rPr>
          <w:rFonts w:ascii="Source Sans Pro" w:hAnsi="Source Sans Pro"/>
          <w:i/>
        </w:rPr>
      </w:pPr>
    </w:p>
    <w:p w:rsidR="00B75315" w:rsidRPr="00C53B0B" w:rsidRDefault="00B75315">
      <w:pPr>
        <w:rPr>
          <w:rFonts w:ascii="Source Sans Pro" w:hAnsi="Source Sans Pro"/>
          <w:i/>
        </w:rPr>
      </w:pPr>
    </w:p>
    <w:p w:rsidR="00B75315" w:rsidRPr="00C53B0B" w:rsidRDefault="001A5E0F">
      <w:pPr>
        <w:rPr>
          <w:rFonts w:ascii="Source Sans Pro" w:hAnsi="Source Sans Pro"/>
          <w:b/>
          <w:i/>
        </w:rPr>
      </w:pPr>
      <w:r w:rsidRPr="00C53B0B">
        <w:rPr>
          <w:rFonts w:ascii="Source Sans Pro" w:hAnsi="Source Sans Pro"/>
          <w:b/>
          <w:i/>
        </w:rPr>
        <w:t>Community Partner Feedback</w:t>
      </w:r>
    </w:p>
    <w:p w:rsidR="0079569A" w:rsidRPr="00C53B0B" w:rsidRDefault="00944CEF">
      <w:pPr>
        <w:rPr>
          <w:rFonts w:ascii="Source Sans Pro" w:hAnsi="Source Sans Pro"/>
        </w:rPr>
      </w:pPr>
      <w:r w:rsidRPr="00C53B0B">
        <w:rPr>
          <w:rFonts w:ascii="Source Sans Pro" w:hAnsi="Source Sans Pro"/>
        </w:rPr>
        <w:t xml:space="preserve">Explain </w:t>
      </w:r>
      <w:r w:rsidR="00B75315" w:rsidRPr="00C53B0B">
        <w:rPr>
          <w:rFonts w:ascii="Source Sans Pro" w:hAnsi="Source Sans Pro"/>
        </w:rPr>
        <w:t xml:space="preserve">how </w:t>
      </w:r>
      <w:r w:rsidR="001A5E0F" w:rsidRPr="00C53B0B">
        <w:rPr>
          <w:rFonts w:ascii="Source Sans Pro" w:hAnsi="Source Sans Pro"/>
        </w:rPr>
        <w:t>community partners will provide feedback regarding student work, usefulness of the project, and continued interest i</w:t>
      </w:r>
      <w:r w:rsidRPr="00C53B0B">
        <w:rPr>
          <w:rFonts w:ascii="Source Sans Pro" w:hAnsi="Source Sans Pro"/>
        </w:rPr>
        <w:t xml:space="preserve">n participating in </w:t>
      </w:r>
      <w:r w:rsidR="00952E47">
        <w:rPr>
          <w:rFonts w:ascii="Source Sans Pro" w:hAnsi="Source Sans Pro"/>
        </w:rPr>
        <w:t>CE</w:t>
      </w:r>
      <w:r w:rsidRPr="00C53B0B">
        <w:rPr>
          <w:rFonts w:ascii="Source Sans Pro" w:hAnsi="Source Sans Pro"/>
        </w:rPr>
        <w:t xml:space="preserve"> course at MHU </w:t>
      </w:r>
      <w:r w:rsidR="00AA5409" w:rsidRPr="00C53B0B">
        <w:rPr>
          <w:rFonts w:ascii="Source Sans Pro" w:hAnsi="Source Sans Pro"/>
        </w:rPr>
        <w:t>(15</w:t>
      </w:r>
      <w:r w:rsidR="00B75315" w:rsidRPr="00C53B0B">
        <w:rPr>
          <w:rFonts w:ascii="Source Sans Pro" w:hAnsi="Source Sans Pro"/>
        </w:rPr>
        <w:t>0 words).</w:t>
      </w:r>
    </w:p>
    <w:tbl>
      <w:tblPr>
        <w:tblW w:w="0" w:type="auto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75"/>
      </w:tblGrid>
      <w:tr w:rsidR="000152A9" w:rsidTr="000152A9">
        <w:trPr>
          <w:trHeight w:val="2580"/>
        </w:trPr>
        <w:tc>
          <w:tcPr>
            <w:tcW w:w="8775" w:type="dxa"/>
          </w:tcPr>
          <w:p w:rsidR="000152A9" w:rsidRPr="000152A9" w:rsidRDefault="000152A9">
            <w:pPr>
              <w:rPr>
                <w:rFonts w:ascii="Source Sans Pro" w:hAnsi="Source Sans Pro"/>
              </w:rPr>
            </w:pPr>
          </w:p>
        </w:tc>
      </w:tr>
    </w:tbl>
    <w:p w:rsidR="003D1E47" w:rsidRDefault="003D1E47" w:rsidP="003D1E47">
      <w:pPr>
        <w:rPr>
          <w:rFonts w:ascii="Source Sans Pro" w:hAnsi="Source Sans Pro"/>
          <w:b/>
          <w:i/>
        </w:rPr>
      </w:pPr>
    </w:p>
    <w:p w:rsidR="003D1E47" w:rsidRPr="00C53B0B" w:rsidRDefault="003D1E47" w:rsidP="003D1E47">
      <w:pPr>
        <w:rPr>
          <w:rFonts w:ascii="Source Sans Pro" w:hAnsi="Source Sans Pro"/>
          <w:b/>
          <w:i/>
        </w:rPr>
      </w:pPr>
      <w:r>
        <w:rPr>
          <w:rFonts w:ascii="Source Sans Pro" w:hAnsi="Source Sans Pro"/>
          <w:b/>
          <w:i/>
        </w:rPr>
        <w:t>Additional Information</w:t>
      </w:r>
    </w:p>
    <w:p w:rsidR="003D1E47" w:rsidRPr="00C53B0B" w:rsidRDefault="003D1E47" w:rsidP="003D1E47">
      <w:pPr>
        <w:rPr>
          <w:rFonts w:ascii="Source Sans Pro" w:hAnsi="Source Sans Pro"/>
        </w:rPr>
      </w:pPr>
      <w:r>
        <w:rPr>
          <w:rFonts w:ascii="Source Sans Pro" w:hAnsi="Source Sans Pro"/>
        </w:rPr>
        <w:t xml:space="preserve">Is there anything else you would like the committee to consider when </w:t>
      </w:r>
      <w:r w:rsidR="008F7774">
        <w:rPr>
          <w:rFonts w:ascii="Source Sans Pro" w:hAnsi="Source Sans Pro"/>
        </w:rPr>
        <w:t>reviewing your proposal?</w:t>
      </w:r>
    </w:p>
    <w:tbl>
      <w:tblPr>
        <w:tblW w:w="0" w:type="auto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75"/>
      </w:tblGrid>
      <w:tr w:rsidR="003D1E47" w:rsidTr="00952E47">
        <w:trPr>
          <w:trHeight w:val="2168"/>
        </w:trPr>
        <w:tc>
          <w:tcPr>
            <w:tcW w:w="8775" w:type="dxa"/>
          </w:tcPr>
          <w:p w:rsidR="003D1E47" w:rsidRPr="000152A9" w:rsidRDefault="003D1E47" w:rsidP="005C4C69">
            <w:pPr>
              <w:rPr>
                <w:rFonts w:ascii="Source Sans Pro" w:hAnsi="Source Sans Pro"/>
              </w:rPr>
            </w:pPr>
          </w:p>
        </w:tc>
      </w:tr>
    </w:tbl>
    <w:p w:rsidR="00B75315" w:rsidRPr="00C53B0B" w:rsidRDefault="00B75315" w:rsidP="003D1E47">
      <w:pPr>
        <w:rPr>
          <w:rFonts w:ascii="Source Sans Pro" w:hAnsi="Source Sans Pro"/>
          <w:i/>
        </w:rPr>
      </w:pPr>
    </w:p>
    <w:sectPr w:rsidR="00B75315" w:rsidRPr="00C53B0B" w:rsidSect="009F15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7D3" w:rsidRDefault="00A657D3" w:rsidP="001D0346">
      <w:r>
        <w:separator/>
      </w:r>
    </w:p>
  </w:endnote>
  <w:endnote w:type="continuationSeparator" w:id="0">
    <w:p w:rsidR="00A657D3" w:rsidRDefault="00A657D3" w:rsidP="001D0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neva">
    <w:charset w:val="00"/>
    <w:family w:val="auto"/>
    <w:pitch w:val="variable"/>
    <w:sig w:usb0="E00002FF" w:usb1="5200205F" w:usb2="00A0C000" w:usb3="00000000" w:csb0="0000019F" w:csb1="00000000"/>
  </w:font>
  <w:font w:name="SymbolGreekII">
    <w:altName w:val="Calibri"/>
    <w:charset w:val="00"/>
    <w:family w:val="auto"/>
    <w:pitch w:val="variable"/>
    <w:sig w:usb0="00000003" w:usb1="00000000" w:usb2="00000000" w:usb3="00000000" w:csb0="00000001" w:csb1="00000000"/>
  </w:font>
  <w:font w:name="Yehudit">
    <w:charset w:val="00"/>
    <w:family w:val="auto"/>
    <w:pitch w:val="variable"/>
    <w:sig w:usb0="800000AF" w:usb1="18002048" w:usb2="14000000" w:usb3="00000000" w:csb0="00000001" w:csb1="00000000"/>
  </w:font>
  <w:font w:name="Gentium">
    <w:altName w:val="Calibri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Ethiopic WashRa Bold">
    <w:charset w:val="00"/>
    <w:family w:val="auto"/>
    <w:pitch w:val="variable"/>
    <w:sig w:usb0="00000003" w:usb1="00000000" w:usb2="000008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78" w:rsidRDefault="005B297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346" w:rsidRDefault="005B2978">
    <w:pPr>
      <w:pStyle w:val="Footer"/>
    </w:pPr>
    <w:fldSimple w:instr=" DATE \@ &quot;M/d/yy&quot; ">
      <w:r>
        <w:rPr>
          <w:noProof/>
        </w:rPr>
        <w:t>11/20/15</w:t>
      </w:r>
    </w:fldSimple>
  </w:p>
  <w:p w:rsidR="001D0346" w:rsidRDefault="001D034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78" w:rsidRDefault="005B29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7D3" w:rsidRDefault="00A657D3" w:rsidP="001D0346">
      <w:r>
        <w:separator/>
      </w:r>
    </w:p>
  </w:footnote>
  <w:footnote w:type="continuationSeparator" w:id="0">
    <w:p w:rsidR="00A657D3" w:rsidRDefault="00A657D3" w:rsidP="001D03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78" w:rsidRDefault="005B297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78" w:rsidRDefault="005B297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78" w:rsidRDefault="005B297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42516"/>
    <w:multiLevelType w:val="hybridMultilevel"/>
    <w:tmpl w:val="C1BA93DA"/>
    <w:lvl w:ilvl="0" w:tplc="18BC6A42">
      <w:start w:val="1"/>
      <w:numFmt w:val="bullet"/>
      <w:lvlText w:val="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26106"/>
    <w:rsid w:val="000152A9"/>
    <w:rsid w:val="0002470D"/>
    <w:rsid w:val="000353C9"/>
    <w:rsid w:val="000440A9"/>
    <w:rsid w:val="00056F3B"/>
    <w:rsid w:val="00060E57"/>
    <w:rsid w:val="001A5E0F"/>
    <w:rsid w:val="001C0637"/>
    <w:rsid w:val="001D0346"/>
    <w:rsid w:val="003D1E47"/>
    <w:rsid w:val="004C2E0F"/>
    <w:rsid w:val="004C77E9"/>
    <w:rsid w:val="005223AC"/>
    <w:rsid w:val="005B2978"/>
    <w:rsid w:val="006654A0"/>
    <w:rsid w:val="006D7471"/>
    <w:rsid w:val="00712D92"/>
    <w:rsid w:val="007243B4"/>
    <w:rsid w:val="0079569A"/>
    <w:rsid w:val="007C2A26"/>
    <w:rsid w:val="007D6754"/>
    <w:rsid w:val="007E2447"/>
    <w:rsid w:val="008841F9"/>
    <w:rsid w:val="00891BCA"/>
    <w:rsid w:val="008A4D8E"/>
    <w:rsid w:val="008F7774"/>
    <w:rsid w:val="00944CEF"/>
    <w:rsid w:val="00952E47"/>
    <w:rsid w:val="009C764A"/>
    <w:rsid w:val="009F15DE"/>
    <w:rsid w:val="00A26106"/>
    <w:rsid w:val="00A32037"/>
    <w:rsid w:val="00A657D3"/>
    <w:rsid w:val="00AA47C8"/>
    <w:rsid w:val="00AA5409"/>
    <w:rsid w:val="00AE425E"/>
    <w:rsid w:val="00B75315"/>
    <w:rsid w:val="00BD4CC8"/>
    <w:rsid w:val="00C00751"/>
    <w:rsid w:val="00C53B0B"/>
    <w:rsid w:val="00C76505"/>
    <w:rsid w:val="00CB075C"/>
    <w:rsid w:val="00DD02B2"/>
    <w:rsid w:val="00F25E4D"/>
    <w:rsid w:val="00F8176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2646"/>
    <w:pPr>
      <w:widowControl w:val="0"/>
      <w:autoSpaceDE w:val="0"/>
      <w:autoSpaceDN w:val="0"/>
      <w:adjustRightInd w:val="0"/>
    </w:pPr>
    <w:rPr>
      <w:rFonts w:ascii="Verdana" w:hAnsi="Verdana" w:cs="Times New Roman"/>
      <w:color w:val="000000"/>
      <w:lang w:eastAsia="en-US"/>
    </w:rPr>
  </w:style>
  <w:style w:type="paragraph" w:styleId="Heading1">
    <w:name w:val="heading 1"/>
    <w:basedOn w:val="Normal"/>
    <w:next w:val="Normal"/>
    <w:qFormat/>
    <w:rsid w:val="00AB0D27"/>
    <w:pPr>
      <w:keepNext/>
      <w:spacing w:before="240" w:after="60"/>
      <w:outlineLvl w:val="0"/>
    </w:pPr>
    <w:rPr>
      <w:rFonts w:ascii="Helvetica" w:hAnsi="Helvetica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rsid w:val="00AB0D27"/>
    <w:pPr>
      <w:spacing w:before="80" w:after="80"/>
      <w:ind w:left="360" w:hanging="360"/>
    </w:pPr>
  </w:style>
  <w:style w:type="paragraph" w:customStyle="1" w:styleId="Blockquote">
    <w:name w:val="Blockquote"/>
    <w:basedOn w:val="Normal"/>
    <w:next w:val="Normal"/>
    <w:rsid w:val="00AB0D27"/>
    <w:pPr>
      <w:keepLines/>
      <w:tabs>
        <w:tab w:val="center" w:pos="2520"/>
        <w:tab w:val="center" w:pos="4680"/>
        <w:tab w:val="center" w:pos="6480"/>
      </w:tabs>
      <w:spacing w:before="100" w:line="240" w:lineRule="exact"/>
      <w:ind w:left="425" w:right="284"/>
    </w:pPr>
    <w:rPr>
      <w:sz w:val="22"/>
    </w:rPr>
  </w:style>
  <w:style w:type="paragraph" w:customStyle="1" w:styleId="Writing">
    <w:name w:val="Writing"/>
    <w:basedOn w:val="Normal"/>
    <w:rsid w:val="00AB0D27"/>
    <w:pPr>
      <w:spacing w:line="460" w:lineRule="exact"/>
    </w:pPr>
  </w:style>
  <w:style w:type="paragraph" w:customStyle="1" w:styleId="Chapter">
    <w:name w:val="Chapter"/>
    <w:basedOn w:val="Writing"/>
    <w:next w:val="Normal"/>
    <w:rsid w:val="00AB0D27"/>
    <w:pPr>
      <w:spacing w:before="480" w:after="400" w:line="240" w:lineRule="auto"/>
      <w:jc w:val="center"/>
      <w:outlineLvl w:val="0"/>
    </w:pPr>
    <w:rPr>
      <w:b/>
      <w:sz w:val="32"/>
    </w:rPr>
  </w:style>
  <w:style w:type="paragraph" w:customStyle="1" w:styleId="Division">
    <w:name w:val="Division"/>
    <w:basedOn w:val="Normal"/>
    <w:next w:val="Writing"/>
    <w:rsid w:val="00AB0D27"/>
    <w:pPr>
      <w:jc w:val="center"/>
      <w:outlineLvl w:val="1"/>
    </w:pPr>
    <w:rPr>
      <w:kern w:val="24"/>
      <w:sz w:val="28"/>
    </w:rPr>
  </w:style>
  <w:style w:type="paragraph" w:styleId="DocumentMap">
    <w:name w:val="Document Map"/>
    <w:basedOn w:val="Normal"/>
    <w:rsid w:val="00AB0D27"/>
    <w:pPr>
      <w:shd w:val="clear" w:color="auto" w:fill="000080"/>
    </w:pPr>
    <w:rPr>
      <w:rFonts w:ascii="Geneva" w:hAnsi="Geneva"/>
      <w:sz w:val="20"/>
    </w:rPr>
  </w:style>
  <w:style w:type="paragraph" w:styleId="Footer">
    <w:name w:val="footer"/>
    <w:basedOn w:val="Normal"/>
    <w:link w:val="FooterChar"/>
    <w:uiPriority w:val="99"/>
    <w:rsid w:val="00AB0D27"/>
    <w:pPr>
      <w:tabs>
        <w:tab w:val="center" w:pos="4320"/>
        <w:tab w:val="right" w:pos="8640"/>
      </w:tabs>
    </w:pPr>
    <w:rPr>
      <w:sz w:val="20"/>
    </w:rPr>
  </w:style>
  <w:style w:type="character" w:styleId="FootnoteReference">
    <w:name w:val="footnote reference"/>
    <w:basedOn w:val="DefaultParagraphFont"/>
    <w:rsid w:val="00AB0D27"/>
    <w:rPr>
      <w:sz w:val="20"/>
      <w:vertAlign w:val="superscript"/>
    </w:rPr>
  </w:style>
  <w:style w:type="paragraph" w:styleId="FootnoteText">
    <w:name w:val="footnote text"/>
    <w:basedOn w:val="Normal"/>
    <w:rsid w:val="00EA1016"/>
    <w:pPr>
      <w:tabs>
        <w:tab w:val="left" w:pos="288"/>
      </w:tabs>
      <w:spacing w:after="80"/>
      <w:ind w:firstLine="288"/>
    </w:pPr>
    <w:rPr>
      <w:sz w:val="22"/>
    </w:rPr>
  </w:style>
  <w:style w:type="character" w:customStyle="1" w:styleId="Greek">
    <w:name w:val="Greek"/>
    <w:basedOn w:val="DefaultParagraphFont"/>
    <w:rsid w:val="00AB0D27"/>
    <w:rPr>
      <w:rFonts w:ascii="SymbolGreekII" w:hAnsi="SymbolGreekII"/>
      <w:noProof/>
      <w:kern w:val="20"/>
    </w:rPr>
  </w:style>
  <w:style w:type="paragraph" w:styleId="Header">
    <w:name w:val="header"/>
    <w:basedOn w:val="Normal"/>
    <w:rsid w:val="00AB0D27"/>
    <w:pPr>
      <w:tabs>
        <w:tab w:val="center" w:pos="4320"/>
        <w:tab w:val="right" w:pos="8640"/>
      </w:tabs>
    </w:pPr>
  </w:style>
  <w:style w:type="paragraph" w:customStyle="1" w:styleId="Indent">
    <w:name w:val="Indent"/>
    <w:basedOn w:val="Normal"/>
    <w:rsid w:val="00193596"/>
    <w:pPr>
      <w:spacing w:after="80" w:line="260" w:lineRule="exact"/>
      <w:ind w:left="360"/>
    </w:pPr>
    <w:rPr>
      <w:sz w:val="22"/>
    </w:rPr>
  </w:style>
  <w:style w:type="paragraph" w:customStyle="1" w:styleId="indentlabellist">
    <w:name w:val="indent label list"/>
    <w:basedOn w:val="Indent"/>
    <w:rsid w:val="00AB0D27"/>
    <w:pPr>
      <w:tabs>
        <w:tab w:val="left" w:pos="2127"/>
      </w:tabs>
      <w:spacing w:line="220" w:lineRule="exact"/>
      <w:ind w:left="2977" w:hanging="2617"/>
    </w:pPr>
    <w:rPr>
      <w:sz w:val="20"/>
    </w:rPr>
  </w:style>
  <w:style w:type="paragraph" w:customStyle="1" w:styleId="indentblockquote">
    <w:name w:val="indent_blockquote"/>
    <w:basedOn w:val="Indent"/>
    <w:rsid w:val="00AB0D27"/>
    <w:pPr>
      <w:ind w:left="720" w:right="360"/>
    </w:pPr>
    <w:rPr>
      <w:sz w:val="20"/>
    </w:rPr>
  </w:style>
  <w:style w:type="character" w:customStyle="1" w:styleId="Latin">
    <w:name w:val="Latin"/>
    <w:basedOn w:val="DefaultParagraphFont"/>
    <w:rsid w:val="00AB0D27"/>
    <w:rPr>
      <w:i/>
      <w:noProof/>
    </w:rPr>
  </w:style>
  <w:style w:type="character" w:styleId="PageNumber">
    <w:name w:val="page number"/>
    <w:basedOn w:val="DefaultParagraphFont"/>
    <w:rsid w:val="00AB0D27"/>
    <w:rPr>
      <w:sz w:val="22"/>
    </w:rPr>
  </w:style>
  <w:style w:type="paragraph" w:customStyle="1" w:styleId="ParagraphWriting">
    <w:name w:val="Paragraph Writing"/>
    <w:basedOn w:val="Writing"/>
    <w:rsid w:val="00AB0D27"/>
    <w:pPr>
      <w:spacing w:line="440" w:lineRule="exact"/>
      <w:ind w:firstLine="576"/>
    </w:pPr>
  </w:style>
  <w:style w:type="paragraph" w:customStyle="1" w:styleId="Petit">
    <w:name w:val="Petit"/>
    <w:basedOn w:val="Normal"/>
    <w:rsid w:val="00AB0D27"/>
    <w:rPr>
      <w:sz w:val="20"/>
    </w:rPr>
  </w:style>
  <w:style w:type="paragraph" w:customStyle="1" w:styleId="Section">
    <w:name w:val="Section"/>
    <w:basedOn w:val="Normal"/>
    <w:next w:val="Writing"/>
    <w:rsid w:val="000C023E"/>
    <w:pPr>
      <w:keepNext/>
      <w:spacing w:before="400" w:after="120"/>
      <w:ind w:left="432" w:hanging="432"/>
      <w:outlineLvl w:val="2"/>
    </w:pPr>
    <w:rPr>
      <w:b/>
    </w:rPr>
  </w:style>
  <w:style w:type="paragraph" w:customStyle="1" w:styleId="Subsection">
    <w:name w:val="Subsection"/>
    <w:basedOn w:val="Section"/>
    <w:next w:val="Writing"/>
    <w:rsid w:val="00AB0D27"/>
    <w:pPr>
      <w:spacing w:before="300"/>
      <w:outlineLvl w:val="3"/>
    </w:pPr>
    <w:rPr>
      <w:b w:val="0"/>
      <w:i/>
    </w:rPr>
  </w:style>
  <w:style w:type="paragraph" w:styleId="Subtitle">
    <w:name w:val="Subtitle"/>
    <w:basedOn w:val="Normal"/>
    <w:qFormat/>
    <w:rsid w:val="00AB0D27"/>
    <w:pPr>
      <w:spacing w:after="60" w:line="360" w:lineRule="auto"/>
      <w:jc w:val="center"/>
      <w:outlineLvl w:val="1"/>
    </w:pPr>
    <w:rPr>
      <w:rFonts w:ascii="Helvetica" w:hAnsi="Helvetica"/>
    </w:rPr>
  </w:style>
  <w:style w:type="character" w:customStyle="1" w:styleId="HEBREW">
    <w:name w:val="HEBREW"/>
    <w:basedOn w:val="DefaultParagraphFont"/>
    <w:rsid w:val="00A34B27"/>
    <w:rPr>
      <w:rFonts w:ascii="Yehudit" w:hAnsi="Yehudit"/>
      <w:sz w:val="40"/>
    </w:rPr>
  </w:style>
  <w:style w:type="character" w:customStyle="1" w:styleId="UnicodeGreek">
    <w:name w:val="UnicodeGreek"/>
    <w:basedOn w:val="DefaultParagraphFont"/>
    <w:rsid w:val="009777CA"/>
    <w:rPr>
      <w:rFonts w:ascii="Gentium" w:hAnsi="Gentium"/>
      <w:noProof/>
      <w:sz w:val="24"/>
    </w:rPr>
  </w:style>
  <w:style w:type="paragraph" w:customStyle="1" w:styleId="PersonalInfo">
    <w:name w:val="PersonalInfo"/>
    <w:basedOn w:val="Normal"/>
    <w:rsid w:val="007B5617"/>
    <w:pPr>
      <w:jc w:val="right"/>
    </w:pPr>
  </w:style>
  <w:style w:type="paragraph" w:customStyle="1" w:styleId="TextInfoBib">
    <w:name w:val="Text_Info_Bib"/>
    <w:basedOn w:val="Normal"/>
    <w:rsid w:val="00E315C4"/>
    <w:pPr>
      <w:tabs>
        <w:tab w:val="left" w:pos="3402"/>
        <w:tab w:val="left" w:pos="5670"/>
        <w:tab w:val="left" w:pos="7938"/>
      </w:tabs>
      <w:spacing w:before="400" w:after="360" w:line="320" w:lineRule="exact"/>
      <w:ind w:left="1134" w:hanging="567"/>
    </w:pPr>
    <w:rPr>
      <w:sz w:val="28"/>
    </w:rPr>
  </w:style>
  <w:style w:type="paragraph" w:customStyle="1" w:styleId="TextInfoTwelve">
    <w:name w:val="Text_Info_Twelve"/>
    <w:basedOn w:val="Normal"/>
    <w:rsid w:val="00E315C4"/>
    <w:pPr>
      <w:tabs>
        <w:tab w:val="left" w:pos="3402"/>
        <w:tab w:val="left" w:pos="5670"/>
        <w:tab w:val="left" w:pos="7938"/>
      </w:tabs>
      <w:spacing w:line="320" w:lineRule="exact"/>
    </w:pPr>
  </w:style>
  <w:style w:type="paragraph" w:customStyle="1" w:styleId="TextInfo12">
    <w:name w:val="Text_Info_12"/>
    <w:basedOn w:val="TextInfoCiteInfo"/>
    <w:rsid w:val="00E315C4"/>
    <w:pPr>
      <w:tabs>
        <w:tab w:val="clear" w:pos="3402"/>
        <w:tab w:val="left" w:pos="2835"/>
      </w:tabs>
      <w:spacing w:before="120"/>
    </w:pPr>
  </w:style>
  <w:style w:type="paragraph" w:customStyle="1" w:styleId="TextInfoCiteInfo">
    <w:name w:val="Text_Info_Cite_Info"/>
    <w:basedOn w:val="Normal"/>
    <w:rsid w:val="00E315C4"/>
    <w:pPr>
      <w:tabs>
        <w:tab w:val="left" w:pos="3402"/>
        <w:tab w:val="left" w:pos="5670"/>
        <w:tab w:val="left" w:pos="7938"/>
      </w:tabs>
      <w:spacing w:before="600" w:line="320" w:lineRule="exact"/>
    </w:pPr>
  </w:style>
  <w:style w:type="paragraph" w:customStyle="1" w:styleId="TextInfo">
    <w:name w:val="Text_Info"/>
    <w:basedOn w:val="Normal"/>
    <w:rsid w:val="00E315C4"/>
    <w:pPr>
      <w:tabs>
        <w:tab w:val="left" w:pos="2835"/>
        <w:tab w:val="left" w:pos="5670"/>
        <w:tab w:val="left" w:pos="7938"/>
      </w:tabs>
      <w:spacing w:before="240" w:line="320" w:lineRule="exact"/>
    </w:pPr>
    <w:rPr>
      <w:rFonts w:ascii="Book Antiqua" w:hAnsi="Book Antiqua"/>
      <w:sz w:val="28"/>
    </w:rPr>
  </w:style>
  <w:style w:type="paragraph" w:customStyle="1" w:styleId="Byline">
    <w:name w:val="Byline"/>
    <w:basedOn w:val="Normal"/>
    <w:rsid w:val="00E315C4"/>
    <w:pPr>
      <w:spacing w:before="200" w:after="600" w:line="280" w:lineRule="exact"/>
      <w:jc w:val="center"/>
    </w:pPr>
  </w:style>
  <w:style w:type="character" w:customStyle="1" w:styleId="tocunderline">
    <w:name w:val="toc_underline"/>
    <w:basedOn w:val="DefaultParagraphFont"/>
    <w:rsid w:val="004B2418"/>
    <w:rPr>
      <w:u w:val="dotted"/>
    </w:rPr>
  </w:style>
  <w:style w:type="paragraph" w:customStyle="1" w:styleId="titlebox">
    <w:name w:val="titlebox"/>
    <w:basedOn w:val="Normal"/>
    <w:rsid w:val="004B2418"/>
    <w:pPr>
      <w:pBdr>
        <w:top w:val="thickThinSmallGap" w:sz="24" w:space="1" w:color="auto"/>
        <w:left w:val="thickThinSmallGap" w:sz="24" w:space="4" w:color="auto"/>
        <w:bottom w:val="thinThickSmallGap" w:sz="24" w:space="0" w:color="auto"/>
        <w:right w:val="thinThickSmallGap" w:sz="24" w:space="0" w:color="auto"/>
      </w:pBdr>
      <w:jc w:val="center"/>
    </w:pPr>
    <w:rPr>
      <w:b/>
      <w:bCs/>
      <w:smallCaps/>
      <w:sz w:val="36"/>
      <w:szCs w:val="36"/>
    </w:rPr>
  </w:style>
  <w:style w:type="paragraph" w:customStyle="1" w:styleId="SyllabusScheduleSect">
    <w:name w:val="Syllabus_Schedule_Sect"/>
    <w:basedOn w:val="Normal"/>
    <w:qFormat/>
    <w:rsid w:val="00C134AC"/>
    <w:pPr>
      <w:jc w:val="center"/>
    </w:pPr>
    <w:rPr>
      <w:rFonts w:eastAsia="Times"/>
      <w:b/>
      <w:sz w:val="28"/>
      <w:szCs w:val="20"/>
    </w:rPr>
  </w:style>
  <w:style w:type="paragraph" w:customStyle="1" w:styleId="SyllabusAssignment">
    <w:name w:val="Syllabus_Assignment"/>
    <w:basedOn w:val="Normal"/>
    <w:qFormat/>
    <w:rsid w:val="00482924"/>
    <w:pPr>
      <w:spacing w:before="40" w:after="80" w:line="200" w:lineRule="exact"/>
      <w:ind w:left="360" w:hanging="360"/>
    </w:pPr>
    <w:rPr>
      <w:rFonts w:ascii="Cambria" w:hAnsi="Cambria"/>
      <w:sz w:val="20"/>
    </w:rPr>
  </w:style>
  <w:style w:type="paragraph" w:customStyle="1" w:styleId="SyllabusItemList">
    <w:name w:val="Syllabus_Item_List"/>
    <w:basedOn w:val="Normal"/>
    <w:qFormat/>
    <w:rsid w:val="003F74BB"/>
    <w:pPr>
      <w:spacing w:before="80" w:after="120" w:line="220" w:lineRule="exact"/>
      <w:ind w:left="360" w:hanging="360"/>
    </w:pPr>
    <w:rPr>
      <w:rFonts w:ascii="Cambria" w:hAnsi="Cambria"/>
      <w:sz w:val="20"/>
    </w:rPr>
  </w:style>
  <w:style w:type="paragraph" w:customStyle="1" w:styleId="SyllabusSectionHeader">
    <w:name w:val="Syllabus_Section_Header"/>
    <w:basedOn w:val="Normal"/>
    <w:next w:val="Normal"/>
    <w:rsid w:val="00950C7E"/>
    <w:pPr>
      <w:keepNext/>
      <w:spacing w:before="280" w:after="160" w:line="300" w:lineRule="exact"/>
    </w:pPr>
    <w:rPr>
      <w:rFonts w:cs="Verdana"/>
      <w:b/>
      <w:bCs/>
      <w:sz w:val="28"/>
    </w:rPr>
  </w:style>
  <w:style w:type="character" w:customStyle="1" w:styleId="Ethiopic">
    <w:name w:val="Ethiopic"/>
    <w:basedOn w:val="DefaultParagraphFont"/>
    <w:rsid w:val="00576700"/>
    <w:rPr>
      <w:rFonts w:ascii="Ethiopic WashRa Bold" w:hAnsi="Ethiopic WashRa Bold"/>
      <w:sz w:val="24"/>
    </w:rPr>
  </w:style>
  <w:style w:type="paragraph" w:customStyle="1" w:styleId="SyllabusClassItem">
    <w:name w:val="Syllabus_Class_Item"/>
    <w:basedOn w:val="Normal"/>
    <w:qFormat/>
    <w:rsid w:val="00F07782"/>
    <w:pPr>
      <w:spacing w:before="80" w:after="120" w:line="200" w:lineRule="exact"/>
      <w:ind w:left="288" w:hanging="288"/>
    </w:pPr>
    <w:rPr>
      <w:rFonts w:ascii="Cambria" w:eastAsiaTheme="minorHAnsi" w:hAnsi="Cambria" w:cstheme="minorBidi"/>
      <w:sz w:val="20"/>
    </w:rPr>
  </w:style>
  <w:style w:type="paragraph" w:customStyle="1" w:styleId="SyllabusBulletPoints">
    <w:name w:val="Syllabus_Bullet_Points"/>
    <w:basedOn w:val="Normal"/>
    <w:qFormat/>
    <w:rsid w:val="00950C7E"/>
    <w:pPr>
      <w:spacing w:before="40" w:after="80"/>
      <w:ind w:left="864" w:hanging="144"/>
    </w:pPr>
  </w:style>
  <w:style w:type="character" w:customStyle="1" w:styleId="Transcription">
    <w:name w:val="Transcription"/>
    <w:basedOn w:val="DefaultParagraphFont"/>
    <w:rsid w:val="005F2AFD"/>
    <w:rPr>
      <w:rFonts w:ascii="Lucida Grande" w:hAnsi="Lucida Grande"/>
      <w:sz w:val="24"/>
    </w:rPr>
  </w:style>
  <w:style w:type="paragraph" w:customStyle="1" w:styleId="GradingRubricComments">
    <w:name w:val="Grading_Rubric_Comments"/>
    <w:basedOn w:val="Normal"/>
    <w:qFormat/>
    <w:rsid w:val="00A65DB3"/>
    <w:rPr>
      <w:color w:val="FF0000"/>
    </w:rPr>
  </w:style>
  <w:style w:type="paragraph" w:customStyle="1" w:styleId="SyllabusHeader">
    <w:name w:val="Syllabus Header"/>
    <w:basedOn w:val="Normal"/>
    <w:rsid w:val="00762646"/>
    <w:pPr>
      <w:widowControl/>
      <w:spacing w:before="160"/>
    </w:pPr>
    <w:rPr>
      <w:rFonts w:cs="Verdana"/>
      <w:b/>
      <w:bCs/>
      <w:sz w:val="28"/>
    </w:rPr>
  </w:style>
  <w:style w:type="table" w:styleId="TableGrid">
    <w:name w:val="Table Grid"/>
    <w:basedOn w:val="TableNormal"/>
    <w:uiPriority w:val="59"/>
    <w:rsid w:val="00A261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1D0346"/>
    <w:rPr>
      <w:rFonts w:ascii="Verdana" w:hAnsi="Verdana" w:cs="Times New Roman"/>
      <w:color w:val="000000"/>
      <w:sz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3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346"/>
    <w:rPr>
      <w:rFonts w:ascii="Tahoma" w:hAnsi="Tahoma" w:cs="Tahoma"/>
      <w:color w:val="00000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 Designation Application 1119</Template>
  <TotalTime>35</TotalTime>
  <Pages>3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Mars Hill College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 Hill University</dc:creator>
  <cp:lastModifiedBy>Deb Myers</cp:lastModifiedBy>
  <cp:revision>7</cp:revision>
  <cp:lastPrinted>2015-11-19T19:17:00Z</cp:lastPrinted>
  <dcterms:created xsi:type="dcterms:W3CDTF">2015-11-19T19:04:00Z</dcterms:created>
  <dcterms:modified xsi:type="dcterms:W3CDTF">2015-11-20T16:35:00Z</dcterms:modified>
</cp:coreProperties>
</file>